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75ED" w14:textId="7A403D44" w:rsidR="00705863" w:rsidRPr="00040993" w:rsidRDefault="00705863" w:rsidP="00705863">
      <w:pPr>
        <w:pStyle w:val="a3"/>
        <w:rPr>
          <w:rFonts w:ascii="ＭＳ 明朝" w:eastAsia="ＭＳ 明朝" w:hAnsi="ＭＳ 明朝"/>
          <w:b/>
        </w:rPr>
      </w:pPr>
      <w:r w:rsidRPr="00040993">
        <w:rPr>
          <w:rFonts w:ascii="ＭＳ 明朝" w:eastAsia="ＭＳ 明朝" w:hAnsi="ＭＳ 明朝" w:hint="eastAsia"/>
          <w:b/>
          <w:sz w:val="22"/>
        </w:rPr>
        <w:t xml:space="preserve">（様式１）職場体験事業　　　　　　　　　　　　　　　　　　　　　　</w:t>
      </w:r>
    </w:p>
    <w:p w14:paraId="25407DCA" w14:textId="77777777" w:rsidR="008F7208" w:rsidRDefault="008F7208" w:rsidP="007E723E">
      <w:pPr>
        <w:spacing w:beforeLines="10" w:before="36" w:afterLines="10" w:after="36"/>
        <w:jc w:val="center"/>
        <w:rPr>
          <w:rFonts w:ascii="ＭＳ ゴシック" w:eastAsia="ＭＳ ゴシック" w:hAnsi="ＭＳ ゴシック"/>
          <w:color w:val="000000" w:themeColor="text1"/>
          <w:spacing w:val="20"/>
          <w:sz w:val="18"/>
          <w:szCs w:val="18"/>
        </w:rPr>
      </w:pPr>
    </w:p>
    <w:p w14:paraId="3E97AC28" w14:textId="77777777" w:rsidR="00106609" w:rsidRDefault="00106609" w:rsidP="007E723E">
      <w:pPr>
        <w:spacing w:beforeLines="10" w:before="36" w:afterLines="10" w:after="36"/>
        <w:jc w:val="center"/>
        <w:rPr>
          <w:rFonts w:ascii="ＭＳ ゴシック" w:eastAsia="ＭＳ ゴシック" w:hAnsi="ＭＳ ゴシック"/>
          <w:color w:val="000000" w:themeColor="text1"/>
          <w:spacing w:val="20"/>
          <w:sz w:val="18"/>
          <w:szCs w:val="18"/>
        </w:rPr>
      </w:pPr>
    </w:p>
    <w:p w14:paraId="135885AD" w14:textId="49A943A4" w:rsidR="00040993" w:rsidRPr="00917562" w:rsidRDefault="00F0068B" w:rsidP="007E723E">
      <w:pPr>
        <w:spacing w:beforeLines="10" w:before="36" w:afterLines="10" w:after="36"/>
        <w:jc w:val="center"/>
        <w:rPr>
          <w:rFonts w:ascii="Meiryo UI" w:eastAsia="Meiryo UI" w:hAnsi="Meiryo UI"/>
          <w:color w:val="000000" w:themeColor="text1"/>
          <w:spacing w:val="20"/>
          <w:sz w:val="32"/>
          <w:szCs w:val="32"/>
        </w:rPr>
      </w:pPr>
      <w:r w:rsidRPr="00917562">
        <w:rPr>
          <w:rFonts w:ascii="Meiryo UI" w:eastAsia="Meiryo UI" w:hAnsi="Meiryo UI" w:hint="eastAsia"/>
          <w:color w:val="000000" w:themeColor="text1"/>
          <w:spacing w:val="20"/>
          <w:sz w:val="32"/>
          <w:szCs w:val="32"/>
        </w:rPr>
        <w:t>『</w:t>
      </w:r>
      <w:r w:rsidR="00040993" w:rsidRPr="00917562">
        <w:rPr>
          <w:rFonts w:ascii="Meiryo UI" w:eastAsia="Meiryo UI" w:hAnsi="Meiryo UI" w:hint="eastAsia"/>
          <w:color w:val="000000" w:themeColor="text1"/>
          <w:spacing w:val="20"/>
          <w:sz w:val="32"/>
          <w:szCs w:val="32"/>
        </w:rPr>
        <w:t>職場体験事業受入承諾書』</w:t>
      </w:r>
    </w:p>
    <w:p w14:paraId="7BA8470A" w14:textId="77777777" w:rsidR="008F7208" w:rsidRPr="00917562" w:rsidRDefault="008F7208" w:rsidP="007D559A">
      <w:pPr>
        <w:spacing w:line="260" w:lineRule="exact"/>
        <w:jc w:val="right"/>
        <w:rPr>
          <w:rFonts w:ascii="Meiryo UI" w:eastAsia="Meiryo UI" w:hAnsi="Meiryo UI"/>
          <w:color w:val="000000" w:themeColor="text1"/>
          <w:sz w:val="22"/>
        </w:rPr>
      </w:pPr>
    </w:p>
    <w:p w14:paraId="7864FC66" w14:textId="30F32A3E" w:rsidR="00040993" w:rsidRPr="00917562" w:rsidRDefault="00037A2D" w:rsidP="007D559A">
      <w:pPr>
        <w:spacing w:line="260" w:lineRule="exact"/>
        <w:jc w:val="right"/>
        <w:rPr>
          <w:rFonts w:ascii="Meiryo UI" w:eastAsia="Meiryo UI" w:hAnsi="Meiryo UI"/>
          <w:color w:val="000000" w:themeColor="text1"/>
          <w:sz w:val="22"/>
        </w:rPr>
      </w:pPr>
      <w:r w:rsidRPr="00917562">
        <w:rPr>
          <w:rFonts w:ascii="Meiryo UI" w:eastAsia="Meiryo UI" w:hAnsi="Meiryo UI" w:hint="eastAsia"/>
          <w:color w:val="000000" w:themeColor="text1"/>
          <w:sz w:val="22"/>
        </w:rPr>
        <w:t>令和</w:t>
      </w:r>
      <w:r w:rsidR="00040993" w:rsidRPr="00917562">
        <w:rPr>
          <w:rFonts w:ascii="Meiryo UI" w:eastAsia="Meiryo UI" w:hAnsi="Meiryo UI" w:hint="eastAsia"/>
          <w:color w:val="000000" w:themeColor="text1"/>
          <w:sz w:val="22"/>
        </w:rPr>
        <w:t xml:space="preserve">　　年　　月　　日</w:t>
      </w:r>
    </w:p>
    <w:p w14:paraId="6209AE98" w14:textId="77777777" w:rsidR="008F7208" w:rsidRDefault="008F7208" w:rsidP="007E723E">
      <w:pPr>
        <w:spacing w:line="360" w:lineRule="exact"/>
        <w:rPr>
          <w:rFonts w:ascii="Meiryo UI" w:eastAsia="Meiryo UI" w:hAnsi="Meiryo UI"/>
          <w:color w:val="000000" w:themeColor="text1"/>
          <w:sz w:val="22"/>
        </w:rPr>
      </w:pPr>
    </w:p>
    <w:p w14:paraId="7D7B71AD" w14:textId="77777777" w:rsidR="00E416AC" w:rsidRPr="00917562" w:rsidRDefault="00E416AC" w:rsidP="007E723E">
      <w:pPr>
        <w:spacing w:line="360" w:lineRule="exact"/>
        <w:rPr>
          <w:rFonts w:ascii="Meiryo UI" w:eastAsia="Meiryo UI" w:hAnsi="Meiryo UI"/>
          <w:color w:val="000000" w:themeColor="text1"/>
          <w:sz w:val="22"/>
        </w:rPr>
      </w:pPr>
    </w:p>
    <w:p w14:paraId="002F3F6A" w14:textId="01BA4585" w:rsidR="004312E2" w:rsidRPr="00917562" w:rsidRDefault="00040993" w:rsidP="007E723E">
      <w:pPr>
        <w:spacing w:line="360" w:lineRule="exact"/>
        <w:rPr>
          <w:rFonts w:ascii="Meiryo UI" w:eastAsia="Meiryo UI" w:hAnsi="Meiryo UI"/>
          <w:color w:val="000000" w:themeColor="text1"/>
          <w:sz w:val="22"/>
        </w:rPr>
      </w:pPr>
      <w:r w:rsidRPr="00917562">
        <w:rPr>
          <w:rFonts w:ascii="Meiryo UI" w:eastAsia="Meiryo UI" w:hAnsi="Meiryo UI" w:hint="eastAsia"/>
          <w:color w:val="000000" w:themeColor="text1"/>
          <w:sz w:val="22"/>
        </w:rPr>
        <w:t>社会福祉法人三重県社会福祉協議会 事務局長 様</w:t>
      </w:r>
    </w:p>
    <w:p w14:paraId="7378C8EF" w14:textId="77777777" w:rsidR="00917562" w:rsidRPr="00917562" w:rsidRDefault="00917562" w:rsidP="007E723E">
      <w:pPr>
        <w:spacing w:line="360" w:lineRule="exact"/>
        <w:rPr>
          <w:rFonts w:ascii="Meiryo UI" w:eastAsia="Meiryo UI" w:hAnsi="Meiryo UI"/>
          <w:color w:val="000000" w:themeColor="text1"/>
          <w:sz w:val="22"/>
        </w:rPr>
      </w:pPr>
    </w:p>
    <w:p w14:paraId="43B22C8A" w14:textId="77777777" w:rsidR="00E416AC" w:rsidRDefault="00040993" w:rsidP="00E416AC">
      <w:pPr>
        <w:spacing w:line="360" w:lineRule="exact"/>
        <w:ind w:firstLineChars="100" w:firstLine="220"/>
        <w:rPr>
          <w:rFonts w:ascii="Meiryo UI" w:eastAsia="Meiryo UI" w:hAnsi="Meiryo UI"/>
          <w:color w:val="000000" w:themeColor="text1"/>
          <w:sz w:val="22"/>
        </w:rPr>
      </w:pPr>
      <w:r w:rsidRPr="00917562">
        <w:rPr>
          <w:rFonts w:ascii="Meiryo UI" w:eastAsia="Meiryo UI" w:hAnsi="Meiryo UI" w:hint="eastAsia"/>
          <w:color w:val="000000" w:themeColor="text1"/>
          <w:sz w:val="22"/>
        </w:rPr>
        <w:t>三</w:t>
      </w:r>
      <w:r w:rsidR="00626C2F" w:rsidRPr="00917562">
        <w:rPr>
          <w:rFonts w:ascii="Meiryo UI" w:eastAsia="Meiryo UI" w:hAnsi="Meiryo UI" w:hint="eastAsia"/>
          <w:color w:val="000000" w:themeColor="text1"/>
          <w:sz w:val="22"/>
        </w:rPr>
        <w:t>重県福祉人材センターが実施する職場体験事業において、体験者の受</w:t>
      </w:r>
      <w:r w:rsidRPr="00917562">
        <w:rPr>
          <w:rFonts w:ascii="Meiryo UI" w:eastAsia="Meiryo UI" w:hAnsi="Meiryo UI" w:hint="eastAsia"/>
          <w:color w:val="000000" w:themeColor="text1"/>
          <w:sz w:val="22"/>
        </w:rPr>
        <w:t>入れを承諾いたします。</w:t>
      </w:r>
    </w:p>
    <w:p w14:paraId="136E4B79" w14:textId="33DD166D" w:rsidR="00E416AC" w:rsidRPr="00E416AC" w:rsidRDefault="00E416AC" w:rsidP="00E416AC">
      <w:pPr>
        <w:spacing w:line="360" w:lineRule="exact"/>
        <w:ind w:firstLineChars="100" w:firstLine="220"/>
        <w:rPr>
          <w:rFonts w:ascii="Meiryo UI" w:eastAsia="Meiryo UI" w:hAnsi="Meiryo UI"/>
          <w:color w:val="000000" w:themeColor="text1"/>
          <w:sz w:val="22"/>
        </w:rPr>
      </w:pPr>
      <w:r>
        <w:rPr>
          <w:rFonts w:ascii="Meiryo UI" w:eastAsia="Meiryo UI" w:hAnsi="Meiryo UI" w:hint="eastAsia"/>
          <w:color w:val="000000" w:themeColor="text1"/>
          <w:sz w:val="22"/>
        </w:rPr>
        <w:t>また、受入れの継続が困難になったときは、三重県福祉人材センターへ連絡をします。</w:t>
      </w:r>
    </w:p>
    <w:p w14:paraId="35BE1232" w14:textId="77777777" w:rsidR="00917562" w:rsidRDefault="00917562" w:rsidP="00917562"/>
    <w:p w14:paraId="0B7A1BA6" w14:textId="77777777" w:rsidR="00917562" w:rsidRPr="00917562" w:rsidRDefault="00917562" w:rsidP="007E723E">
      <w:pPr>
        <w:spacing w:line="360" w:lineRule="exact"/>
        <w:rPr>
          <w:rFonts w:ascii="Meiryo UI" w:eastAsia="Meiryo UI" w:hAnsi="Meiryo UI"/>
          <w:color w:val="000000" w:themeColor="text1"/>
          <w:sz w:val="22"/>
        </w:rPr>
      </w:pPr>
    </w:p>
    <w:p w14:paraId="34E3B7CB" w14:textId="77777777" w:rsidR="00917562" w:rsidRPr="00917562" w:rsidRDefault="00917562" w:rsidP="00E0672A">
      <w:pPr>
        <w:pStyle w:val="a3"/>
        <w:rPr>
          <w:rFonts w:ascii="Meiryo UI" w:eastAsia="Meiryo UI" w:hAnsi="Meiryo UI"/>
          <w:sz w:val="22"/>
        </w:rPr>
      </w:pPr>
    </w:p>
    <w:p w14:paraId="566EB4E2" w14:textId="77777777" w:rsidR="00917562" w:rsidRPr="00917562" w:rsidRDefault="00917562" w:rsidP="00E0672A">
      <w:pPr>
        <w:pStyle w:val="a3"/>
        <w:rPr>
          <w:rFonts w:ascii="Meiryo UI" w:eastAsia="Meiryo UI" w:hAnsi="Meiryo UI"/>
          <w:sz w:val="22"/>
        </w:rPr>
      </w:pPr>
    </w:p>
    <w:p w14:paraId="50B5009B" w14:textId="77777777" w:rsidR="00917562" w:rsidRPr="00917562" w:rsidRDefault="00917562" w:rsidP="00E0672A">
      <w:pPr>
        <w:pStyle w:val="a3"/>
        <w:rPr>
          <w:rFonts w:ascii="Meiryo UI" w:eastAsia="Meiryo UI" w:hAnsi="Meiryo UI"/>
          <w:sz w:val="22"/>
        </w:rPr>
      </w:pPr>
    </w:p>
    <w:p w14:paraId="5381AD9C" w14:textId="77777777" w:rsidR="00917562" w:rsidRPr="00917562" w:rsidRDefault="00917562" w:rsidP="00E0672A">
      <w:pPr>
        <w:pStyle w:val="a3"/>
        <w:rPr>
          <w:rFonts w:ascii="Meiryo UI" w:eastAsia="Meiryo UI" w:hAnsi="Meiryo UI"/>
          <w:sz w:val="22"/>
        </w:rPr>
      </w:pPr>
    </w:p>
    <w:p w14:paraId="3B54F8E5" w14:textId="5F873980" w:rsidR="00917562" w:rsidRPr="00917562" w:rsidRDefault="00917562" w:rsidP="00E0672A">
      <w:pPr>
        <w:pStyle w:val="a3"/>
        <w:rPr>
          <w:rFonts w:ascii="Meiryo UI" w:eastAsia="Meiryo UI" w:hAnsi="Meiryo UI"/>
          <w:sz w:val="24"/>
          <w:szCs w:val="24"/>
          <w:u w:val="single"/>
        </w:rPr>
      </w:pPr>
      <w:r w:rsidRPr="00917562">
        <w:rPr>
          <w:rFonts w:ascii="Meiryo UI" w:eastAsia="Meiryo UI" w:hAnsi="Meiryo UI" w:hint="eastAsia"/>
          <w:sz w:val="22"/>
        </w:rPr>
        <w:t xml:space="preserve">　　　　　　　　　　　　　　　　　　　　　　</w:t>
      </w:r>
      <w:r w:rsidRPr="00917562">
        <w:rPr>
          <w:rFonts w:ascii="Meiryo UI" w:eastAsia="Meiryo UI" w:hAnsi="Meiryo UI" w:hint="eastAsia"/>
          <w:spacing w:val="23"/>
          <w:kern w:val="0"/>
          <w:sz w:val="24"/>
          <w:szCs w:val="24"/>
          <w:u w:val="single"/>
          <w:fitText w:val="1100" w:id="-1020639744"/>
        </w:rPr>
        <w:t>法人住</w:t>
      </w:r>
      <w:r w:rsidRPr="00917562">
        <w:rPr>
          <w:rFonts w:ascii="Meiryo UI" w:eastAsia="Meiryo UI" w:hAnsi="Meiryo UI" w:hint="eastAsia"/>
          <w:spacing w:val="1"/>
          <w:kern w:val="0"/>
          <w:sz w:val="24"/>
          <w:szCs w:val="24"/>
          <w:u w:val="single"/>
          <w:fitText w:val="1100" w:id="-1020639744"/>
        </w:rPr>
        <w:t>所</w:t>
      </w:r>
      <w:r w:rsidRPr="00917562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6E9CFEAE" w14:textId="6ACE0302" w:rsidR="00917562" w:rsidRPr="00917562" w:rsidRDefault="00917562" w:rsidP="00E0672A">
      <w:pPr>
        <w:pStyle w:val="a3"/>
        <w:rPr>
          <w:rFonts w:ascii="Meiryo UI" w:eastAsia="Meiryo UI" w:hAnsi="Meiryo UI"/>
          <w:sz w:val="24"/>
          <w:szCs w:val="24"/>
        </w:rPr>
      </w:pPr>
      <w:r w:rsidRPr="00917562">
        <w:rPr>
          <w:rFonts w:ascii="Meiryo UI" w:eastAsia="Meiryo UI" w:hAnsi="Meiryo UI" w:hint="eastAsia"/>
          <w:sz w:val="24"/>
          <w:szCs w:val="24"/>
        </w:rPr>
        <w:t xml:space="preserve">　　　　　　　　　　　　　</w:t>
      </w:r>
    </w:p>
    <w:p w14:paraId="155C2037" w14:textId="4EAD2122" w:rsidR="00917562" w:rsidRPr="00917562" w:rsidRDefault="00917562" w:rsidP="00E0672A">
      <w:pPr>
        <w:pStyle w:val="a3"/>
        <w:rPr>
          <w:rFonts w:ascii="Meiryo UI" w:eastAsia="Meiryo UI" w:hAnsi="Meiryo UI"/>
          <w:sz w:val="24"/>
          <w:szCs w:val="24"/>
          <w:u w:val="single"/>
        </w:rPr>
      </w:pPr>
      <w:r w:rsidRPr="00917562">
        <w:rPr>
          <w:rFonts w:ascii="Meiryo UI" w:eastAsia="Meiryo UI" w:hAnsi="Meiryo UI" w:hint="eastAsia"/>
          <w:sz w:val="24"/>
          <w:szCs w:val="24"/>
        </w:rPr>
        <w:t xml:space="preserve">　　　　　　　　　　　　　　　　　　　　</w:t>
      </w:r>
      <w:r w:rsidRPr="00917562">
        <w:rPr>
          <w:rFonts w:ascii="Meiryo UI" w:eastAsia="Meiryo UI" w:hAnsi="Meiryo UI" w:hint="eastAsia"/>
          <w:spacing w:val="17"/>
          <w:kern w:val="0"/>
          <w:sz w:val="24"/>
          <w:szCs w:val="24"/>
          <w:u w:val="single"/>
          <w:fitText w:val="1100" w:id="-1020639743"/>
        </w:rPr>
        <w:t xml:space="preserve">法 人 </w:t>
      </w:r>
      <w:r w:rsidRPr="00917562">
        <w:rPr>
          <w:rFonts w:ascii="Meiryo UI" w:eastAsia="Meiryo UI" w:hAnsi="Meiryo UI" w:hint="eastAsia"/>
          <w:spacing w:val="2"/>
          <w:kern w:val="0"/>
          <w:sz w:val="24"/>
          <w:szCs w:val="24"/>
          <w:u w:val="single"/>
          <w:fitText w:val="1100" w:id="-1020639743"/>
        </w:rPr>
        <w:t>名</w:t>
      </w:r>
      <w:r w:rsidRPr="00917562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05C82FDE" w14:textId="77777777" w:rsidR="00917562" w:rsidRPr="00917562" w:rsidRDefault="00917562" w:rsidP="00E0672A">
      <w:pPr>
        <w:pStyle w:val="a3"/>
        <w:rPr>
          <w:rFonts w:ascii="Meiryo UI" w:eastAsia="Meiryo UI" w:hAnsi="Meiryo UI"/>
          <w:sz w:val="24"/>
          <w:szCs w:val="24"/>
        </w:rPr>
      </w:pPr>
    </w:p>
    <w:p w14:paraId="359F6357" w14:textId="516F155C" w:rsidR="00917562" w:rsidRPr="00917562" w:rsidRDefault="00917562" w:rsidP="00E0672A">
      <w:pPr>
        <w:pStyle w:val="a3"/>
        <w:rPr>
          <w:rFonts w:ascii="Meiryo UI" w:eastAsia="Meiryo UI" w:hAnsi="Meiryo UI"/>
          <w:sz w:val="22"/>
          <w:u w:val="single"/>
        </w:rPr>
      </w:pPr>
      <w:r w:rsidRPr="00917562">
        <w:rPr>
          <w:rFonts w:ascii="Meiryo UI" w:eastAsia="Meiryo UI" w:hAnsi="Meiryo UI" w:hint="eastAsia"/>
          <w:sz w:val="24"/>
          <w:szCs w:val="24"/>
        </w:rPr>
        <w:t xml:space="preserve">　　　　　　　　　　　　　　　　　　　　</w:t>
      </w:r>
      <w:r w:rsidRPr="00917562">
        <w:rPr>
          <w:rFonts w:ascii="Meiryo UI" w:eastAsia="Meiryo UI" w:hAnsi="Meiryo UI" w:hint="eastAsia"/>
          <w:w w:val="76"/>
          <w:kern w:val="0"/>
          <w:sz w:val="24"/>
          <w:szCs w:val="24"/>
          <w:u w:val="single"/>
          <w:fitText w:val="1100" w:id="-1020639742"/>
        </w:rPr>
        <w:t>法人代表者</w:t>
      </w:r>
      <w:r w:rsidRPr="00917562">
        <w:rPr>
          <w:rFonts w:ascii="Meiryo UI" w:eastAsia="Meiryo UI" w:hAnsi="Meiryo UI" w:hint="eastAsia"/>
          <w:spacing w:val="2"/>
          <w:w w:val="76"/>
          <w:kern w:val="0"/>
          <w:sz w:val="24"/>
          <w:szCs w:val="24"/>
          <w:u w:val="single"/>
          <w:fitText w:val="1100" w:id="-1020639742"/>
        </w:rPr>
        <w:t>名</w:t>
      </w:r>
      <w:r w:rsidRPr="00917562">
        <w:rPr>
          <w:rFonts w:ascii="Meiryo UI" w:eastAsia="Meiryo UI" w:hAnsi="Meiryo UI" w:hint="eastAsia"/>
          <w:kern w:val="0"/>
          <w:sz w:val="24"/>
          <w:szCs w:val="24"/>
          <w:u w:val="single"/>
        </w:rPr>
        <w:t xml:space="preserve"> </w:t>
      </w:r>
      <w:r w:rsidRPr="00917562">
        <w:rPr>
          <w:rFonts w:ascii="Meiryo UI" w:eastAsia="Meiryo UI" w:hAnsi="Meiryo UI"/>
          <w:kern w:val="0"/>
          <w:sz w:val="24"/>
          <w:szCs w:val="24"/>
          <w:u w:val="single"/>
        </w:rPr>
        <w:t xml:space="preserve"> </w:t>
      </w:r>
      <w:r>
        <w:rPr>
          <w:rFonts w:ascii="Meiryo UI" w:eastAsia="Meiryo UI" w:hAnsi="Meiryo UI"/>
          <w:kern w:val="0"/>
          <w:sz w:val="22"/>
          <w:u w:val="single"/>
        </w:rPr>
        <w:t xml:space="preserve">                                               </w:t>
      </w:r>
    </w:p>
    <w:p w14:paraId="246F9250" w14:textId="77777777" w:rsidR="00917562" w:rsidRPr="00917562" w:rsidRDefault="00917562" w:rsidP="00E0672A">
      <w:pPr>
        <w:pStyle w:val="a3"/>
        <w:rPr>
          <w:rFonts w:ascii="ＭＳ 明朝" w:eastAsia="ＭＳ 明朝" w:hAnsi="ＭＳ 明朝"/>
          <w:sz w:val="22"/>
        </w:rPr>
      </w:pPr>
    </w:p>
    <w:sectPr w:rsidR="00917562" w:rsidRPr="00917562" w:rsidSect="004664A2">
      <w:footerReference w:type="default" r:id="rId7"/>
      <w:pgSz w:w="11906" w:h="16838"/>
      <w:pgMar w:top="1985" w:right="1701" w:bottom="1701" w:left="1418" w:header="11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F50D3" w14:textId="77777777" w:rsidR="004664A2" w:rsidRDefault="004664A2" w:rsidP="00040993">
      <w:r>
        <w:separator/>
      </w:r>
    </w:p>
  </w:endnote>
  <w:endnote w:type="continuationSeparator" w:id="0">
    <w:p w14:paraId="6B6E09CC" w14:textId="77777777" w:rsidR="004664A2" w:rsidRDefault="004664A2" w:rsidP="0004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6E45" w14:textId="12D88BA0" w:rsidR="00040993" w:rsidRPr="00077B90" w:rsidRDefault="00040993" w:rsidP="00040993">
    <w:pPr>
      <w:pStyle w:val="a5"/>
      <w:jc w:val="center"/>
      <w:rPr>
        <w:rFonts w:ascii="ＭＳ 明朝" w:eastAsia="ＭＳ 明朝" w:hAnsi="ＭＳ 明朝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11EC" w14:textId="77777777" w:rsidR="004664A2" w:rsidRDefault="004664A2" w:rsidP="00040993">
      <w:r>
        <w:separator/>
      </w:r>
    </w:p>
  </w:footnote>
  <w:footnote w:type="continuationSeparator" w:id="0">
    <w:p w14:paraId="25B4F22E" w14:textId="77777777" w:rsidR="004664A2" w:rsidRDefault="004664A2" w:rsidP="00040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993"/>
    <w:rsid w:val="000060FE"/>
    <w:rsid w:val="00037A2D"/>
    <w:rsid w:val="00040993"/>
    <w:rsid w:val="00067982"/>
    <w:rsid w:val="00076527"/>
    <w:rsid w:val="00077B90"/>
    <w:rsid w:val="0008625F"/>
    <w:rsid w:val="00091C1F"/>
    <w:rsid w:val="000B1996"/>
    <w:rsid w:val="000C2733"/>
    <w:rsid w:val="000E3DEC"/>
    <w:rsid w:val="000E58F9"/>
    <w:rsid w:val="000F038D"/>
    <w:rsid w:val="00106609"/>
    <w:rsid w:val="00157C80"/>
    <w:rsid w:val="00161286"/>
    <w:rsid w:val="00180549"/>
    <w:rsid w:val="00195E05"/>
    <w:rsid w:val="001A7632"/>
    <w:rsid w:val="00236A31"/>
    <w:rsid w:val="00243CAB"/>
    <w:rsid w:val="00252940"/>
    <w:rsid w:val="0027393B"/>
    <w:rsid w:val="00280180"/>
    <w:rsid w:val="0028376D"/>
    <w:rsid w:val="00290B52"/>
    <w:rsid w:val="00297B9A"/>
    <w:rsid w:val="0032771C"/>
    <w:rsid w:val="003A4E0E"/>
    <w:rsid w:val="003A7D0D"/>
    <w:rsid w:val="003C36F9"/>
    <w:rsid w:val="003C5CEC"/>
    <w:rsid w:val="003F0B0E"/>
    <w:rsid w:val="004312E2"/>
    <w:rsid w:val="0044378A"/>
    <w:rsid w:val="004443F0"/>
    <w:rsid w:val="004445F9"/>
    <w:rsid w:val="004664A2"/>
    <w:rsid w:val="004D39EB"/>
    <w:rsid w:val="004D5F46"/>
    <w:rsid w:val="004F5D7C"/>
    <w:rsid w:val="00547CAA"/>
    <w:rsid w:val="005A64F5"/>
    <w:rsid w:val="005C3889"/>
    <w:rsid w:val="005F59B0"/>
    <w:rsid w:val="00614E0E"/>
    <w:rsid w:val="00626C2F"/>
    <w:rsid w:val="006908F1"/>
    <w:rsid w:val="00705863"/>
    <w:rsid w:val="00714561"/>
    <w:rsid w:val="00771578"/>
    <w:rsid w:val="007A54CF"/>
    <w:rsid w:val="007C48EE"/>
    <w:rsid w:val="007D559A"/>
    <w:rsid w:val="007E723E"/>
    <w:rsid w:val="008213B8"/>
    <w:rsid w:val="00885342"/>
    <w:rsid w:val="008C2A5F"/>
    <w:rsid w:val="008C30FC"/>
    <w:rsid w:val="008F07D6"/>
    <w:rsid w:val="008F7208"/>
    <w:rsid w:val="00917562"/>
    <w:rsid w:val="0094397B"/>
    <w:rsid w:val="009766DD"/>
    <w:rsid w:val="009D5C23"/>
    <w:rsid w:val="009F43DB"/>
    <w:rsid w:val="00A05191"/>
    <w:rsid w:val="00A75340"/>
    <w:rsid w:val="00A87DC9"/>
    <w:rsid w:val="00AD2C8B"/>
    <w:rsid w:val="00B24853"/>
    <w:rsid w:val="00B56FD6"/>
    <w:rsid w:val="00B80E0A"/>
    <w:rsid w:val="00BA30C2"/>
    <w:rsid w:val="00BF25B2"/>
    <w:rsid w:val="00BF64E4"/>
    <w:rsid w:val="00C20A5B"/>
    <w:rsid w:val="00C41F6A"/>
    <w:rsid w:val="00C569DC"/>
    <w:rsid w:val="00C92F49"/>
    <w:rsid w:val="00CD5EB1"/>
    <w:rsid w:val="00CF296F"/>
    <w:rsid w:val="00D20B9C"/>
    <w:rsid w:val="00D36514"/>
    <w:rsid w:val="00D61559"/>
    <w:rsid w:val="00D91B2B"/>
    <w:rsid w:val="00E0672A"/>
    <w:rsid w:val="00E32615"/>
    <w:rsid w:val="00E416AC"/>
    <w:rsid w:val="00E81BFD"/>
    <w:rsid w:val="00ED1E97"/>
    <w:rsid w:val="00EF733B"/>
    <w:rsid w:val="00F0068B"/>
    <w:rsid w:val="00F22B8A"/>
    <w:rsid w:val="00F65601"/>
    <w:rsid w:val="00F65E9A"/>
    <w:rsid w:val="00FA1AEA"/>
    <w:rsid w:val="00FB02E1"/>
    <w:rsid w:val="00FC2ED2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511024"/>
  <w15:docId w15:val="{6F54636F-657C-4805-9634-C21E8B62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9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993"/>
  </w:style>
  <w:style w:type="paragraph" w:styleId="a5">
    <w:name w:val="footer"/>
    <w:basedOn w:val="a"/>
    <w:link w:val="a6"/>
    <w:uiPriority w:val="99"/>
    <w:unhideWhenUsed/>
    <w:rsid w:val="00040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993"/>
  </w:style>
  <w:style w:type="table" w:styleId="a7">
    <w:name w:val="Table Grid"/>
    <w:basedOn w:val="a1"/>
    <w:uiPriority w:val="59"/>
    <w:rsid w:val="00077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6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6C2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17562"/>
    <w:pPr>
      <w:jc w:val="center"/>
    </w:pPr>
    <w:rPr>
      <w:rFonts w:ascii="Meiryo UI" w:eastAsia="Meiryo UI" w:hAnsi="Meiryo UI"/>
      <w:color w:val="000000" w:themeColor="text1"/>
      <w:sz w:val="22"/>
    </w:rPr>
  </w:style>
  <w:style w:type="character" w:customStyle="1" w:styleId="ab">
    <w:name w:val="記 (文字)"/>
    <w:basedOn w:val="a0"/>
    <w:link w:val="aa"/>
    <w:uiPriority w:val="99"/>
    <w:rsid w:val="00917562"/>
    <w:rPr>
      <w:rFonts w:ascii="Meiryo UI" w:eastAsia="Meiryo UI" w:hAnsi="Meiryo UI"/>
      <w:color w:val="000000" w:themeColor="text1"/>
      <w:sz w:val="22"/>
    </w:rPr>
  </w:style>
  <w:style w:type="paragraph" w:styleId="ac">
    <w:name w:val="Closing"/>
    <w:basedOn w:val="a"/>
    <w:link w:val="ad"/>
    <w:uiPriority w:val="99"/>
    <w:unhideWhenUsed/>
    <w:rsid w:val="00917562"/>
    <w:pPr>
      <w:jc w:val="right"/>
    </w:pPr>
    <w:rPr>
      <w:rFonts w:ascii="Meiryo UI" w:eastAsia="Meiryo UI" w:hAnsi="Meiryo UI"/>
      <w:color w:val="000000" w:themeColor="text1"/>
      <w:sz w:val="22"/>
    </w:rPr>
  </w:style>
  <w:style w:type="character" w:customStyle="1" w:styleId="ad">
    <w:name w:val="結語 (文字)"/>
    <w:basedOn w:val="a0"/>
    <w:link w:val="ac"/>
    <w:uiPriority w:val="99"/>
    <w:rsid w:val="00917562"/>
    <w:rPr>
      <w:rFonts w:ascii="Meiryo UI" w:eastAsia="Meiryo UI" w:hAnsi="Meiryo U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B1B40-0C7F-40F2-99CF-82AF93C4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h.araki</cp:lastModifiedBy>
  <cp:revision>52</cp:revision>
  <cp:lastPrinted>2024-03-28T06:03:00Z</cp:lastPrinted>
  <dcterms:created xsi:type="dcterms:W3CDTF">2018-03-30T01:15:00Z</dcterms:created>
  <dcterms:modified xsi:type="dcterms:W3CDTF">2024-03-28T06:03:00Z</dcterms:modified>
</cp:coreProperties>
</file>